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3312F894"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7D4784" w:rsidRPr="007D4784">
        <w:rPr>
          <w:rFonts w:ascii="GHEA Grapalat" w:hAnsi="GHEA Grapalat"/>
          <w:sz w:val="24"/>
          <w:szCs w:val="24"/>
          <w:lang w:val="hy-AM" w:eastAsia="hy-AM"/>
        </w:rPr>
        <w:t>Արագածոտնի</w:t>
      </w:r>
      <w:r w:rsidR="00E00A3B" w:rsidRPr="00455A75">
        <w:rPr>
          <w:rFonts w:ascii="GHEA Grapalat" w:hAnsi="GHEA Grapalat"/>
          <w:sz w:val="24"/>
          <w:szCs w:val="24"/>
          <w:lang w:val="hy-AM" w:eastAsia="hy-AM"/>
        </w:rPr>
        <w:t xml:space="preserve"> մարզային կենտրոնի </w:t>
      </w:r>
      <w:r w:rsidR="007D4784" w:rsidRPr="007D4784">
        <w:rPr>
          <w:rFonts w:ascii="GHEA Grapalat" w:hAnsi="GHEA Grapalat"/>
          <w:sz w:val="24"/>
          <w:szCs w:val="24"/>
          <w:lang w:val="hy-AM" w:eastAsia="hy-AM"/>
        </w:rPr>
        <w:t>պետի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7D4784" w:rsidRPr="005E7431">
        <w:rPr>
          <w:rFonts w:ascii="GHEA Grapalat" w:hAnsi="GHEA Grapalat"/>
          <w:sz w:val="24"/>
          <w:szCs w:val="24"/>
          <w:lang w:val="hy-AM"/>
        </w:rPr>
        <w:t>18-Ղ3-1</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5E7431" w:rsidRPr="00904250">
        <w:rPr>
          <w:rFonts w:ascii="GHEA Grapalat" w:hAnsi="GHEA Grapalat"/>
          <w:iCs/>
          <w:sz w:val="24"/>
          <w:szCs w:val="24"/>
          <w:lang w:val="hy-AM"/>
        </w:rPr>
        <w:t xml:space="preserve">Հայաստան, </w:t>
      </w:r>
      <w:r w:rsidR="005E7431">
        <w:rPr>
          <w:rFonts w:ascii="GHEA Grapalat" w:hAnsi="GHEA Grapalat"/>
          <w:iCs/>
          <w:sz w:val="24"/>
          <w:szCs w:val="24"/>
          <w:lang w:val="hy-AM"/>
        </w:rPr>
        <w:t xml:space="preserve">Արագածոտնի </w:t>
      </w:r>
      <w:r w:rsidR="005E7431" w:rsidRPr="008E50B1">
        <w:rPr>
          <w:rFonts w:ascii="GHEA Grapalat" w:hAnsi="GHEA Grapalat"/>
          <w:iCs/>
          <w:sz w:val="24"/>
          <w:szCs w:val="24"/>
          <w:lang w:val="hy-AM"/>
        </w:rPr>
        <w:t>մարզ, ք. Աշտարակ Ն.Աշտարակեցու 1</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34CC5465"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E7431" w:rsidRPr="007D4784">
        <w:rPr>
          <w:rFonts w:ascii="GHEA Grapalat" w:hAnsi="GHEA Grapalat"/>
          <w:sz w:val="24"/>
          <w:szCs w:val="24"/>
          <w:lang w:val="hy-AM" w:eastAsia="hy-AM"/>
        </w:rPr>
        <w:t>Արագածոտնի</w:t>
      </w:r>
      <w:r w:rsidR="005E7431" w:rsidRPr="00455A75">
        <w:rPr>
          <w:rFonts w:ascii="GHEA Grapalat" w:hAnsi="GHEA Grapalat"/>
          <w:sz w:val="24"/>
          <w:szCs w:val="24"/>
          <w:lang w:val="hy-AM" w:eastAsia="hy-AM"/>
        </w:rPr>
        <w:t xml:space="preserve"> մարզային կենտրոնի </w:t>
      </w:r>
      <w:r w:rsidR="005E7431" w:rsidRPr="007D4784">
        <w:rPr>
          <w:rFonts w:ascii="GHEA Grapalat" w:hAnsi="GHEA Grapalat"/>
          <w:sz w:val="24"/>
          <w:szCs w:val="24"/>
          <w:lang w:val="hy-AM" w:eastAsia="hy-AM"/>
        </w:rPr>
        <w:t>պետի</w:t>
      </w:r>
      <w:r w:rsidR="005E7431" w:rsidRPr="00455A75">
        <w:rPr>
          <w:rFonts w:ascii="GHEA Grapalat" w:hAnsi="GHEA Grapalat"/>
          <w:sz w:val="24"/>
          <w:szCs w:val="24"/>
          <w:lang w:val="hy-AM" w:eastAsia="hy-AM"/>
        </w:rPr>
        <w:t xml:space="preserve"> (ծածկագիր՝ </w:t>
      </w:r>
      <w:r w:rsidR="005E7431" w:rsidRPr="00455A75">
        <w:rPr>
          <w:rFonts w:ascii="GHEA Grapalat" w:hAnsi="GHEA Grapalat"/>
          <w:sz w:val="24"/>
          <w:szCs w:val="24"/>
          <w:lang w:val="hy-AM"/>
        </w:rPr>
        <w:t>70-26.</w:t>
      </w:r>
      <w:r w:rsidR="005E7431" w:rsidRPr="005E7431">
        <w:rPr>
          <w:rFonts w:ascii="GHEA Grapalat" w:hAnsi="GHEA Grapalat"/>
          <w:sz w:val="24"/>
          <w:szCs w:val="24"/>
          <w:lang w:val="hy-AM"/>
        </w:rPr>
        <w:t>18-Ղ3-1</w:t>
      </w:r>
      <w:r w:rsidR="005E7431"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1D22388D"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C36D8A">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C36D8A">
        <w:rPr>
          <w:rFonts w:ascii="GHEA Grapalat" w:eastAsia="Sylfaen" w:hAnsi="GHEA Grapalat" w:cs="Sylfaen"/>
          <w:sz w:val="24"/>
          <w:lang w:val="hy-AM"/>
        </w:rPr>
        <w:t>հունվարի</w:t>
      </w:r>
      <w:r w:rsidR="004B6A1E" w:rsidRPr="004B6A1E">
        <w:rPr>
          <w:rFonts w:ascii="GHEA Grapalat" w:eastAsia="Sylfaen" w:hAnsi="GHEA Grapalat" w:cs="Sylfaen"/>
          <w:sz w:val="24"/>
          <w:lang w:val="hy-AM"/>
        </w:rPr>
        <w:t xml:space="preserve"> </w:t>
      </w:r>
      <w:r w:rsidR="005E7431" w:rsidRPr="005E7431">
        <w:rPr>
          <w:rFonts w:ascii="GHEA Grapalat" w:eastAsia="Sylfaen" w:hAnsi="GHEA Grapalat" w:cs="Sylfaen"/>
          <w:sz w:val="24"/>
          <w:lang w:val="hy-AM"/>
        </w:rPr>
        <w:t>1</w:t>
      </w:r>
      <w:r w:rsidR="00C36D8A" w:rsidRPr="00C36D8A">
        <w:rPr>
          <w:rFonts w:ascii="GHEA Grapalat" w:eastAsia="Sylfaen" w:hAnsi="GHEA Grapalat" w:cs="Sylfaen"/>
          <w:sz w:val="24"/>
          <w:lang w:val="hy-AM"/>
        </w:rPr>
        <w:t>7</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C36D8A" w:rsidRPr="00C36D8A">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C36D8A" w:rsidRPr="00C36D8A">
        <w:rPr>
          <w:rFonts w:ascii="GHEA Grapalat" w:eastAsia="Sylfaen" w:hAnsi="GHEA Grapalat" w:cs="Sylfaen"/>
          <w:sz w:val="24"/>
          <w:lang w:val="hy-AM"/>
        </w:rPr>
        <w:t>հունվարի 21</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484D3206"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C36D8A" w:rsidRPr="00C36D8A">
        <w:rPr>
          <w:rFonts w:ascii="GHEA Grapalat" w:hAnsi="GHEA Grapalat"/>
          <w:sz w:val="24"/>
          <w:szCs w:val="24"/>
          <w:lang w:val="hy-AM" w:eastAsia="hy-AM"/>
        </w:rPr>
        <w:t xml:space="preserve">2 </w:t>
      </w:r>
      <w:r w:rsidRPr="00CF6FEE">
        <w:rPr>
          <w:rFonts w:ascii="GHEA Grapalat" w:hAnsi="GHEA Grapalat"/>
          <w:sz w:val="24"/>
          <w:szCs w:val="24"/>
          <w:lang w:val="hy-AM" w:eastAsia="hy-AM"/>
        </w:rPr>
        <w:t xml:space="preserve">թվականի </w:t>
      </w:r>
      <w:r w:rsidR="00C36D8A" w:rsidRPr="00C36D8A">
        <w:rPr>
          <w:rFonts w:ascii="GHEA Grapalat" w:hAnsi="GHEA Grapalat"/>
          <w:sz w:val="24"/>
          <w:szCs w:val="24"/>
          <w:lang w:val="hy-AM" w:eastAsia="hy-AM"/>
        </w:rPr>
        <w:t>փետրվարի 22-</w:t>
      </w:r>
      <w:r w:rsidRPr="00CF6FEE">
        <w:rPr>
          <w:rFonts w:ascii="GHEA Grapalat" w:hAnsi="GHEA Grapalat"/>
          <w:sz w:val="24"/>
          <w:szCs w:val="24"/>
          <w:lang w:val="hy-AM" w:eastAsia="hy-AM"/>
        </w:rPr>
        <w:t>ին՝ ժամը 1</w:t>
      </w:r>
      <w:r w:rsidR="00C36D8A">
        <w:rPr>
          <w:rFonts w:ascii="GHEA Grapalat" w:hAnsi="GHEA Grapalat"/>
          <w:sz w:val="24"/>
          <w:szCs w:val="24"/>
          <w:lang w:val="hy-AM" w:eastAsia="hy-AM"/>
        </w:rPr>
        <w:t>6</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2F1F5601"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C36D8A" w:rsidRPr="00C36D8A">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C36D8A" w:rsidRPr="00C36D8A">
        <w:rPr>
          <w:rFonts w:ascii="GHEA Grapalat" w:hAnsi="GHEA Grapalat"/>
          <w:sz w:val="24"/>
          <w:szCs w:val="24"/>
          <w:lang w:val="hy-AM" w:eastAsia="hy-AM"/>
        </w:rPr>
        <w:t>փետրվարի 24</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C36D8A" w:rsidRPr="00C36D8A">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3814637E"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r w:rsidR="0089284D" w:rsidRPr="0089284D">
        <w:rPr>
          <w:rFonts w:ascii="GHEA Grapalat" w:hAnsi="GHEA Grapalat"/>
          <w:color w:val="000000" w:themeColor="text1"/>
          <w:sz w:val="24"/>
          <w:szCs w:val="24"/>
          <w:lang w:val="hy-AM" w:eastAsia="hy-AM"/>
        </w:rPr>
        <w:t xml:space="preserve">310858 </w:t>
      </w:r>
      <w:r>
        <w:rPr>
          <w:rFonts w:ascii="GHEA Grapalat" w:hAnsi="GHEA Grapalat"/>
          <w:color w:val="000000" w:themeColor="text1"/>
          <w:sz w:val="24"/>
          <w:szCs w:val="24"/>
          <w:lang w:val="hy-AM" w:eastAsia="hy-AM"/>
        </w:rPr>
        <w:t>(եր</w:t>
      </w:r>
      <w:r w:rsidR="0089284D"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տաս</w:t>
      </w:r>
      <w:r w:rsidR="0089284D" w:rsidRPr="0089284D">
        <w:rPr>
          <w:rFonts w:ascii="GHEA Grapalat" w:hAnsi="GHEA Grapalat"/>
          <w:color w:val="000000" w:themeColor="text1"/>
          <w:sz w:val="24"/>
          <w:szCs w:val="24"/>
          <w:lang w:val="hy-AM" w:eastAsia="hy-AM"/>
        </w:rPr>
        <w:t>ը</w:t>
      </w:r>
      <w:r>
        <w:rPr>
          <w:rFonts w:ascii="GHEA Grapalat" w:hAnsi="GHEA Grapalat"/>
          <w:color w:val="000000" w:themeColor="text1"/>
          <w:sz w:val="24"/>
          <w:szCs w:val="24"/>
          <w:lang w:val="hy-AM" w:eastAsia="hy-AM"/>
        </w:rPr>
        <w:t xml:space="preserve"> հազար </w:t>
      </w:r>
      <w:r w:rsidR="0089284D">
        <w:rPr>
          <w:rFonts w:ascii="GHEA Grapalat" w:hAnsi="GHEA Grapalat"/>
          <w:sz w:val="24"/>
          <w:szCs w:val="24"/>
          <w:lang w:val="hy-AM" w:eastAsia="hy-AM"/>
        </w:rPr>
        <w:t>ութ</w:t>
      </w:r>
      <w:r>
        <w:rPr>
          <w:rFonts w:ascii="GHEA Grapalat" w:hAnsi="GHEA Grapalat"/>
          <w:sz w:val="24"/>
          <w:szCs w:val="24"/>
          <w:lang w:val="hy-AM" w:eastAsia="hy-AM"/>
        </w:rPr>
        <w:t xml:space="preserve"> հարյուր </w:t>
      </w:r>
      <w:r w:rsidR="0089284D" w:rsidRPr="0089284D">
        <w:rPr>
          <w:rFonts w:ascii="GHEA Grapalat" w:hAnsi="GHEA Grapalat"/>
          <w:sz w:val="24"/>
          <w:szCs w:val="24"/>
          <w:lang w:val="hy-AM" w:eastAsia="hy-AM"/>
        </w:rPr>
        <w:t>հիսունութ</w:t>
      </w:r>
      <w:r>
        <w:rPr>
          <w:rFonts w:ascii="GHEA Grapalat" w:hAnsi="GHEA Grapalat"/>
          <w:sz w:val="24"/>
          <w:szCs w:val="24"/>
          <w:lang w:val="hy-AM" w:eastAsia="hy-AM"/>
        </w:rPr>
        <w:t xml:space="preserve">)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F65486A" w14:textId="77777777" w:rsidR="004D1EB5" w:rsidRPr="008F718E"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B97D178" w14:textId="77777777" w:rsidR="004D1EB5" w:rsidRPr="003936ED" w:rsidRDefault="004D1EB5" w:rsidP="004D1EB5">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5A4B9C98" w14:textId="77777777" w:rsidR="004D1EB5"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21C34F4F" w14:textId="77777777" w:rsidR="004D1EB5"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Pr="00944126">
          <w:rPr>
            <w:rStyle w:val="Hyperlink"/>
            <w:rFonts w:ascii="GHEA Grapalat" w:hAnsi="GHEA Grapalat"/>
            <w:sz w:val="24"/>
            <w:szCs w:val="24"/>
            <w:lang w:val="hy-AM"/>
          </w:rPr>
          <w:t>https://www.arlis.am/DocumentView.aspx?DocID=</w:t>
        </w:r>
        <w:r w:rsidRPr="00467D8F">
          <w:rPr>
            <w:rStyle w:val="Hyperlink"/>
            <w:rFonts w:ascii="GHEA Grapalat" w:hAnsi="GHEA Grapalat"/>
            <w:sz w:val="24"/>
            <w:szCs w:val="24"/>
            <w:lang w:val="hy-AM"/>
          </w:rPr>
          <w:t>138910</w:t>
        </w:r>
      </w:hyperlink>
    </w:p>
    <w:p w14:paraId="5CC6463D" w14:textId="77777777" w:rsidR="004D1EB5" w:rsidRPr="00A021AB"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3D81895F" w14:textId="77777777" w:rsidR="004D1EB5" w:rsidRPr="00767A7D" w:rsidRDefault="004D1EB5" w:rsidP="004D1EB5">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https://www.arlis.am/DocumentView.aspx?docid=143359</w:t>
        </w:r>
      </w:hyperlink>
    </w:p>
    <w:p w14:paraId="2D7FDAFA" w14:textId="77777777" w:rsidR="004D1EB5" w:rsidRPr="00D1562B" w:rsidRDefault="004D1EB5" w:rsidP="004D1EB5">
      <w:pPr>
        <w:ind w:firstLine="720"/>
        <w:jc w:val="both"/>
        <w:rPr>
          <w:rFonts w:ascii="GHEA Grapalat" w:hAnsi="GHEA Grapalat"/>
          <w:lang w:val="hy-AM"/>
        </w:rPr>
      </w:pPr>
    </w:p>
    <w:p w14:paraId="1D007E04"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6EF2716" w14:textId="77777777" w:rsidR="004D1EB5" w:rsidRPr="00986587" w:rsidRDefault="004D1EB5" w:rsidP="004D1EB5">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https://www.arlis.am/DocumentView.aspx?docid=143358</w:t>
        </w:r>
      </w:hyperlink>
    </w:p>
    <w:p w14:paraId="0FBB4359" w14:textId="77777777" w:rsidR="004D1EB5" w:rsidRPr="00D1562B" w:rsidRDefault="004D1EB5" w:rsidP="004D1EB5">
      <w:pPr>
        <w:ind w:firstLine="720"/>
        <w:jc w:val="both"/>
        <w:rPr>
          <w:rFonts w:ascii="GHEA Grapalat" w:hAnsi="GHEA Grapalat"/>
          <w:lang w:val="hy-AM"/>
        </w:rPr>
      </w:pPr>
    </w:p>
    <w:p w14:paraId="1E136455"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8FCD0CA" w14:textId="77777777" w:rsidR="004D1EB5" w:rsidRPr="00986587" w:rsidRDefault="004D1EB5" w:rsidP="004D1EB5">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https://www.arlis.am/DocumentView.aspx?DocID=137085</w:t>
        </w:r>
      </w:hyperlink>
    </w:p>
    <w:p w14:paraId="45E2D343" w14:textId="77777777" w:rsidR="004D1EB5" w:rsidRPr="00986587" w:rsidRDefault="004D1EB5" w:rsidP="004D1EB5">
      <w:pPr>
        <w:jc w:val="both"/>
        <w:rPr>
          <w:rStyle w:val="Hyperlink"/>
          <w:lang w:val="hy-AM"/>
        </w:rPr>
      </w:pPr>
    </w:p>
    <w:p w14:paraId="29CF912D"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B012B0A" w14:textId="77777777" w:rsidR="004D1EB5" w:rsidRDefault="004D1EB5" w:rsidP="004D1EB5">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https://www.arlis.am/DocumentView.aspx?docid=140517</w:t>
        </w:r>
      </w:hyperlink>
      <w:r w:rsidRPr="00AD6439">
        <w:rPr>
          <w:rFonts w:ascii="GHEA Grapalat" w:hAnsi="GHEA Grapalat" w:cs="Sylfaen"/>
          <w:color w:val="000000" w:themeColor="text1"/>
          <w:sz w:val="24"/>
          <w:szCs w:val="24"/>
          <w:lang w:val="hy-AM"/>
        </w:rPr>
        <w:t xml:space="preserve"> </w:t>
      </w:r>
    </w:p>
    <w:p w14:paraId="16DCE13F" w14:textId="77777777" w:rsidR="004D1EB5" w:rsidRPr="00AD6439" w:rsidRDefault="004D1EB5" w:rsidP="004D1EB5">
      <w:pPr>
        <w:pStyle w:val="ListParagraph"/>
        <w:numPr>
          <w:ilvl w:val="0"/>
          <w:numId w:val="12"/>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32B9F3B9" w14:textId="77777777" w:rsidR="004D1EB5" w:rsidRPr="008F718E" w:rsidRDefault="004D1EB5" w:rsidP="004D1EB5">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https://www.arlis.am/DocumentView.aspx?DocID=137083</w:t>
        </w:r>
      </w:hyperlink>
    </w:p>
    <w:p w14:paraId="22C7BEC6" w14:textId="77777777" w:rsidR="004D1EB5" w:rsidRPr="008F718E"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63EE7F1B" w14:textId="77777777" w:rsidR="004D1EB5" w:rsidRPr="005462A4"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https://www.arlis.am/DocumentView.aspx?docid=154717</w:t>
        </w:r>
      </w:hyperlink>
    </w:p>
    <w:p w14:paraId="4F8F0C18" w14:textId="77777777" w:rsidR="004D1EB5" w:rsidRPr="00986587"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68DDC2" w14:textId="3DCFD407" w:rsidR="004D1EB5" w:rsidRPr="004D1EB5" w:rsidRDefault="004D1EB5" w:rsidP="004D1EB5">
      <w:pPr>
        <w:shd w:val="clear" w:color="auto" w:fill="FFFFFF"/>
        <w:spacing w:line="360" w:lineRule="auto"/>
        <w:ind w:right="299"/>
        <w:jc w:val="both"/>
        <w:rPr>
          <w:rStyle w:val="Hyperlink"/>
          <w:rFonts w:ascii="GHEA Grapalat" w:hAnsi="GHEA Grapalat" w:cs="Sylfaen"/>
          <w:color w:val="000000" w:themeColor="text1"/>
          <w:sz w:val="24"/>
          <w:szCs w:val="24"/>
          <w:u w:val="none"/>
          <w:lang w:val="hy-AM"/>
        </w:rPr>
      </w:pPr>
      <w:bookmarkStart w:id="0" w:name="_GoBack"/>
      <w:bookmarkEnd w:id="0"/>
      <w:r w:rsidRPr="00986587">
        <w:rPr>
          <w:rFonts w:ascii="GHEA Grapalat" w:hAnsi="GHEA Grapalat" w:cs="Sylfaen"/>
          <w:color w:val="000000" w:themeColor="text1"/>
          <w:sz w:val="24"/>
          <w:szCs w:val="24"/>
          <w:lang w:val="hy-AM"/>
        </w:rPr>
        <w:t xml:space="preserve">հղումը՝ </w:t>
      </w:r>
      <w:hyperlink r:id="rId14" w:history="1">
        <w:r>
          <w:rPr>
            <w:rStyle w:val="Hyperlink"/>
            <w:sz w:val="24"/>
            <w:szCs w:val="24"/>
            <w:lang w:val="hy-AM"/>
          </w:rPr>
          <w:t>https://www.arlis.am/DocumentView.aspx?docid=155155</w:t>
        </w:r>
      </w:hyperlink>
    </w:p>
    <w:p w14:paraId="243148C6" w14:textId="3DCF7FDC"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0163CBCE"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C8E40AD" w14:textId="77777777" w:rsidR="0089284D" w:rsidRPr="00462364" w:rsidRDefault="0089284D" w:rsidP="0089284D">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9" w:history="1">
        <w:r w:rsidRPr="00462364">
          <w:rPr>
            <w:rStyle w:val="Hyperlink"/>
            <w:rFonts w:ascii="GHEA Grapalat" w:hAnsi="GHEA Grapalat"/>
            <w:sz w:val="24"/>
            <w:szCs w:val="24"/>
            <w:lang w:val="hy-AM"/>
          </w:rPr>
          <w:t>https://www.gov.am/u_files/file/Haytararutyunner/1.pdf</w:t>
        </w:r>
      </w:hyperlink>
    </w:p>
    <w:p w14:paraId="28541873" w14:textId="77777777" w:rsidR="0089284D" w:rsidRPr="00462364" w:rsidRDefault="0089284D" w:rsidP="00892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3D3AAC80" w14:textId="77777777" w:rsidR="0089284D" w:rsidRPr="00462364" w:rsidRDefault="0089284D" w:rsidP="00892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20" w:history="1">
        <w:r w:rsidRPr="00462364">
          <w:rPr>
            <w:rStyle w:val="Hyperlink"/>
            <w:rFonts w:ascii="GHEA Grapalat" w:hAnsi="GHEA Grapalat"/>
            <w:sz w:val="24"/>
            <w:szCs w:val="24"/>
            <w:lang w:val="hy-AM"/>
          </w:rPr>
          <w:t>https://www.gov.am/u_files/file/Haytararutyunner/4.pdf</w:t>
        </w:r>
      </w:hyperlink>
    </w:p>
    <w:p w14:paraId="0EF8713C"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C1CD041" w14:textId="77777777" w:rsidR="0089284D" w:rsidRDefault="0089284D" w:rsidP="0089284D">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21" w:history="1">
        <w:r w:rsidRPr="00462364">
          <w:rPr>
            <w:rStyle w:val="Hyperlink"/>
            <w:rFonts w:ascii="GHEA Grapalat" w:eastAsia="Times New Roman" w:hAnsi="GHEA Grapalat" w:cs="Times New Roman"/>
            <w:sz w:val="24"/>
            <w:szCs w:val="24"/>
            <w:lang w:eastAsia="ru-RU"/>
          </w:rPr>
          <w:t>https://www.gov.am/u_files/file/Haytararutyunner/7.pdf</w:t>
        </w:r>
      </w:hyperlink>
    </w:p>
    <w:p w14:paraId="286E3611" w14:textId="77777777" w:rsidR="0089284D" w:rsidRPr="006B1917" w:rsidRDefault="0089284D" w:rsidP="0089284D">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lastRenderedPageBreak/>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2"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4D1EB5" w:rsidP="00D82CFE">
      <w:pPr>
        <w:pStyle w:val="ListParagraph"/>
        <w:spacing w:line="360" w:lineRule="auto"/>
        <w:rPr>
          <w:rFonts w:ascii="GHEA Grapalat" w:hAnsi="GHEA Grapalat"/>
        </w:rPr>
      </w:pPr>
      <w:hyperlink r:id="rId23"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1A5C7BA8"/>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A4E64"/>
    <w:rsid w:val="001033CF"/>
    <w:rsid w:val="00117A2D"/>
    <w:rsid w:val="00124176"/>
    <w:rsid w:val="001455E2"/>
    <w:rsid w:val="001B69C1"/>
    <w:rsid w:val="002B07DE"/>
    <w:rsid w:val="002C11AC"/>
    <w:rsid w:val="003936ED"/>
    <w:rsid w:val="003A0A3E"/>
    <w:rsid w:val="003A1D88"/>
    <w:rsid w:val="00411C45"/>
    <w:rsid w:val="00455A75"/>
    <w:rsid w:val="00462364"/>
    <w:rsid w:val="0047454D"/>
    <w:rsid w:val="004B1006"/>
    <w:rsid w:val="004B6A1E"/>
    <w:rsid w:val="004D1EB5"/>
    <w:rsid w:val="004F53E9"/>
    <w:rsid w:val="005603BD"/>
    <w:rsid w:val="00571E51"/>
    <w:rsid w:val="00591641"/>
    <w:rsid w:val="00595CBE"/>
    <w:rsid w:val="005A0A5F"/>
    <w:rsid w:val="005D758C"/>
    <w:rsid w:val="005E7431"/>
    <w:rsid w:val="005F1F6C"/>
    <w:rsid w:val="00603C2E"/>
    <w:rsid w:val="00607758"/>
    <w:rsid w:val="00617017"/>
    <w:rsid w:val="00691CAB"/>
    <w:rsid w:val="006B1917"/>
    <w:rsid w:val="007136CD"/>
    <w:rsid w:val="007215CC"/>
    <w:rsid w:val="00750B48"/>
    <w:rsid w:val="007A7E59"/>
    <w:rsid w:val="007C6FDA"/>
    <w:rsid w:val="007D4784"/>
    <w:rsid w:val="007D629C"/>
    <w:rsid w:val="00805F6C"/>
    <w:rsid w:val="0082263A"/>
    <w:rsid w:val="0084516D"/>
    <w:rsid w:val="00850318"/>
    <w:rsid w:val="0089284D"/>
    <w:rsid w:val="008F718E"/>
    <w:rsid w:val="00950E3E"/>
    <w:rsid w:val="009E51AE"/>
    <w:rsid w:val="00A55654"/>
    <w:rsid w:val="00B02891"/>
    <w:rsid w:val="00B14AE3"/>
    <w:rsid w:val="00B22381"/>
    <w:rsid w:val="00B75BC1"/>
    <w:rsid w:val="00BB4A40"/>
    <w:rsid w:val="00C2591E"/>
    <w:rsid w:val="00C36D8A"/>
    <w:rsid w:val="00C8404C"/>
    <w:rsid w:val="00C9106B"/>
    <w:rsid w:val="00CA2DD1"/>
    <w:rsid w:val="00CD7410"/>
    <w:rsid w:val="00CF6FEE"/>
    <w:rsid w:val="00D04CCE"/>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https://www.gov.am/u_files/file/Haytararutyunner/7.pdf"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4.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fontTable" Target="fontTable.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hyperlink" Target="https://www.gov.am/u_files/file/Haytararutyunner/testi%20dzevanmush-12_02_20.pdf" TargetMode="Externa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1.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55155" TargetMode="External"/><Relationship Id="rId22" Type="http://schemas.openxmlformats.org/officeDocument/2006/relationships/hyperlink" Target="mailto:narine.sargsyan@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5</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94</cp:revision>
  <dcterms:created xsi:type="dcterms:W3CDTF">2020-06-06T12:47:00Z</dcterms:created>
  <dcterms:modified xsi:type="dcterms:W3CDTF">2022-01-05T07:16:00Z</dcterms:modified>
</cp:coreProperties>
</file>